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D2" w:rsidRPr="007C1B5B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right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Приложение № 1 </w:t>
      </w:r>
    </w:p>
    <w:p w:rsidR="004E40D2" w:rsidRPr="007C1B5B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right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к Техническому заданию</w:t>
      </w:r>
    </w:p>
    <w:p w:rsidR="004E40D2" w:rsidRPr="007C1B5B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center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</w:p>
    <w:p w:rsidR="004E40D2" w:rsidRPr="007C1B5B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center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СВЕДЕНИЯ</w:t>
      </w:r>
    </w:p>
    <w:p w:rsidR="004E40D2" w:rsidRPr="007C1B5B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center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 xml:space="preserve">о функциональных, технических, качественных и эксплуатационных характеристиках </w:t>
      </w:r>
    </w:p>
    <w:p w:rsidR="004E40D2" w:rsidRPr="007C1B5B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center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объекта закупки</w:t>
      </w:r>
    </w:p>
    <w:p w:rsidR="00862794" w:rsidRPr="007C1B5B" w:rsidRDefault="00862794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center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1.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Общие требования к Системе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состоять из следующих модулей/компонентов: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Графический интерфейс (веб-консоль управления и администрирования);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Компонента управления СУБД;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Компонента управления сбором данных;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Компонента автоматизированного анализа параметров пользователей, компьютеров и групп пользователей домена (Active Directory,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Open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LDAP,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Astralinux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Directory,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FreeIPA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, РЕД АДМ);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Компонента автоматизированного анализа почтовых ящиков на сервере Microsoft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Exchange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Communi</w:t>
      </w:r>
      <w:proofErr w:type="spellEnd"/>
      <w:r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Gate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Pro;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Компонента автоматизированного анализа событий журналов;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Компонента автоматизированного анализа файловых Систем (права, владельцы, использование);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Компонента автоматизированного анализа компьютеров и установленных лицензий, приложений и профилей пользователей;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Компонента экспорта и импорта настроек Системы;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Компонента автоматизированной оценки рисков;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Компонента автоматизированного анализа текстовых, графических и иных форматов документов, регулируемых стандартами и регуляторами;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Компонента формирования и отправки уведомлений;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Компонента автоматизированного подбора рекомендаций по устранению угроз и снижению рисков;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Компонента устранения автоматического рисков и угроз;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Модуль агрегации событий и оповещений;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Модуль анализа поведения пользователей и сущностей;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Модуль выдачи и управления правами доступа пользователей к информационным ресурсам;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Компонента визуального отображения отчетов;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Компонента управления инцидентами информационной безопасности.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единую веб-консоль для управления модулями и компонентами программы.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Настройка управления сбором данных должна выполняться через веб-консоль управления и администрирования.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веб-интерфейс для работы с графическими отчетами по собранным данным.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ролевая модель разграничения доступа. Различным группам пользователей должны назначаться различные права доступа в Системе, в рамках их должностных обязанностей, в соответствии с Регламентом предоставления доступа, с поддержкой ролей: пользователь, офицер ИБ, администратор.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Наряду правами, определяемыми принадлежностью к ролям, в Системе должны присутствовать индивидуальные настройки каждого аккаунта для доступа к инспектируемым доменам, файлам, событиям, почтовым ящикам и активам.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поддерживать работу со следующими СУБД: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PostgreSQL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версии 12 х64 и выше, Microsoft SQL 2016 и выше или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MySQL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версии 8.0 и выше.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При использовании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PostgreSQL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Система должна поддерживать взаимодействие с ПО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TimescaleDB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в целях ускорения обработки принимаемых событий.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поддерживать работу на серверных компонентах под управлением следующих ОС: Windows Server 2016, Windows Server 2019, Astra Linux Special Edition 1.7,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Alt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Linux P10,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Ubuntu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22.04.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поддерживать работу со следующими ОС: Windows XP, Windows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Vista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Windows 10, Windows Server 2016, Windows Server 2019, Astra Linux Special Edition 1.7, и более 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 xml:space="preserve">поздними версиями,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Ubuntu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22.04 LTS.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иметь русскоязычный интерфейс.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иметь механизм импорта и экспорта конфигурации настроек Системы с возможностью предоставления пользователю выбора экспортируемых данных.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определять наличие/отсутствие риск-факторов при анализе профилей пользователей и групп пользователей, анализе компьютеров и файлов.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предусмотрена возможность настройки отправки почтовых уведомлений о событиях работы самой Системы и событиях, зафиксированных Системой.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предоставлять возможность экспорта данных в формате CSV, JSON, HTML, PNG.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резервного копирования данных по расписанию.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функции интеллектуального поиска объектов на основе частичного сходства.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реализован инструмент автоматизации формирования регулярной отчетности по инспектируемым компонентам ИС.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реализован инструмент выявления аномалий в событиях, поведении пользователей, компьютеров, и других объектов ИС.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реализован инструмент выявления аномалий прав доступа УЗ пользователей.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должен быть реализован инструмент изменения настроек и прав доступа пользователей групп и компьютеров в службах каталогов (Active Directory,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Open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LDAP,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Astralinux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Directory,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FreeIPA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);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реализован инструмент изменения прав доступа к файлам, автоматического восстановления наследования, удаления некорректных прав доступа.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должен быть реализован инструмент аудита групповых политик, серверов MS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Exchange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, доменов и организационных единиц домена.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реализован инструмент внутреннего аудита пользователей.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быть построена на базе программного обеспечения, включенного в Единый реестр российских программ для электронных вычислительных машин и баз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Обогащение данных в Системе должно быть реализовано в агентском и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безагентском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режиме.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реализована возможность сохранения различных данных, в том числе паролей доступа, в виде глобальных переменных, в целях упрощения процедуры их замены.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должен быть реализован инструмент SWAGGER, предоставляющий возможность создания, документирования и проверки API (API – набор правил и протоколов для обмена информацией между различными Системами).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2.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консоли управления и администрирования (веб-консоль)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Веб-консоль Системы должна поддерживать работу в браузерах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Chrome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и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Mozilla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Firefox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Веб-консоль Системы должна предоставлять интерфейс управления агентами сбора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Веб-консоль Системы должна поддерживать создание задач по сбору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Веб-консоль Системы должна предоставлять интерфейс для загрузки данных, собранных вручную, в базу данных Системы.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Веб-консоль Системы должна поддерживать ролевую модель доступа с разграничением прав для групп пользователей Системы: пользователь, офицер ИБ, администратор.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Веб-консоль Системы должна предоставлять возможность создания, изменения и удаления учетных записей для работы в Системе.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Веб-консоль Системы должна предоставлять возможность редактирования настроек базы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Веб-консоль Системы должна предоставлять возможность создания, изменения и удаления пользовательских панелей, содержащих выбранные пользователем и настроенные под его требования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виджеты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Веб-консоль Системы должна обеспечивать подключение нескольких баз данных с возможностью быстрого переключения для работы с выбранной базой.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2.10.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Веб-консоль Системы должна обеспечивать подключение дополнительных баз данных с возможностью агрегации данных с основной базой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2.11.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Веб-консоль Системы должна обеспечивать подключение резервной базы для сохранения данных в случае невозможности работы с основной базой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2.12.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Открытие сессии пользователя в консоли управления должно осуществляться посредством ввода идентификационных данных – логина и пароля.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2.13.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веб-консоли Системы должно быть реализовано визуальное отображение текущего состояния подключения к базе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2.14.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веб-консоли Системы должно быть реализовано визуальное отображение текущего состояния (включен или выключен) аккаунта пользователя платформы.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2.15.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веб-консоли Системы должно быть реализовано визуальное отображение текущего состояния (включен или выключен) фильтров приёма событий.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2.16.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веб-консоли Системы должно быть реализовано визуальное отображение текущего состояния (включено или выключено) оповещений.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2.17.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веб-консоли Системы должно быть реализовано визуальное отображение текущего состояния (включены или выключены) политик, применяемых для фильтрации событий, загружаемых в базу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2.18.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веб-консоли Системы должно быть реализовано визуальное отображение текущего состояния (включены или выключены) действий, применяемых в целях автоматического реагирования на угрозы.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3.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обеспечению информационной безопасности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Пароль пользователя Системы не должен содержать менее 8 символов.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Пароль пользователя Системы не должен сохраняться в настройках браузера.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При отсутствии активности пользователя в течение заданного времени должна выполняться блокировка сеанса. Для возобновления работы пользователю нужно будет повторно ввести идентификационные данные.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неверных вариантов ввода пароля пользователем должно определяться администратором Системы в настройках учётной записи пользователя Системы.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При достижении максимального количества неверных попыток ввода пароля учётная запись пользователя Системы должна быть заблокирована. Полномочиями на разблокирование данной учётной записи должны обладать только администраторы Системы.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реализована возможность подключения двухфакторной аутентификации пользователей, выполняемой посредством отправки проверочного кода на адрес электронной почты.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4.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компоненту управления СУБД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поддерживать работу со следующими СУБД: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PostgreSQL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версии 12 х64 и выше, Microsoft SQL 2016 и выше или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MySQL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версии 8.0 и выше.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веб-консоли Системы должна быть предусмотрена возможность задания параметров соединения с базой данных – сетевой адрес и порт, имя базы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веб-консоли Системы должна быть предусмотрена возможность тестирования правильности задания параметров соединения с базой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поддерживать агрегацию нескольких баз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вести аудит доступа.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предварительной проверки корректности подключения и возврата к стандартным настройкам.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просмотра активных запросов к СУБД.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предусмотрена возможность ручной загрузки и удаления данных, в том числе общее удаление данных и удаление данных для выбранных компонентов: очистить базу пользователей и компьютеров, очистить базу файлов, очистить базу событий, очистить базу почтовых ящиков, очистить базу настроек и загрузить настройки по умолчанию.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загрузки файлов для анализа по прямой ссылке.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4.10.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реализована поддержка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TimescaleDB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для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PostgreSQL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4.11.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вести историю загрузки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4.12.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предусмотрена возможность интуитивно понятного, не требующего специальных навыков, управления расписанием обновления и обогащения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4.13.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установки меток на все объекты, для которых подключен аудит – пользователей, компьютеры, почтовые ящики, файлы и папки, события.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4.14.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сохранять собственные отчеты по объектам Системы – пользователям, компьютерам, почтовым ящикам, файлам и папкам, событиям.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4.15.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Должна быть реализована возможность создания базы данных из интерфейса Системы.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4.16.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предусмотрена возможность настройки максимального срока хранения событий.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4.17.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предусмотрена возможность настройки максимального количества хранимых событий.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4.18.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предусмотрена возможность автоматического сохранения данных в долговременном архиве при превышении заданного максимального количества хранимых событий или превышении максимального срока хранения событий. 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4.19.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предусмотрена возможность выбора пользовательского порта TCP, используемого для подключения к базе данных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PostgreSQL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4.20.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предусмотрена возможность копирования активных запросов к базе данных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PostgreSQL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4.21.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реализована возможность переключения между автоматическим и ручным выполнением запросов к базе данных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PostgreSQL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5.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компоненту управления сбором данных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интерфейс для управления агентами сбора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реализована возможность создания расписания работы агентов сбора данных. Форма заполнения расписания должна быть интуитивно понятной и не требовать от пользователя специальных навыков.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реализован упрощенный модуль подключения доменов, папок и событий в консоль.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разграничения работы агентов для сбора данных на следующие типы: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Сервис. При выборе этого типа агент должен отправлять запросы на сбор данных и отслеживать прогресс выполнения запроса;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Передатчик. При выборе этого типа агент должен только принимать данные;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Загрузчик. При выборе этого типа агенту можно давать задания на сбор данных вручную или по времени.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возможность устанавливать различные режимы работы задач для агентов для сбора данных: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Вручную. Задача не должна выполняться в автоматическом режиме;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Через заданный интервал времени. Задача должна выполняться в автоматическом режиме по истечению заданного промежутка времени;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Постоянная работа и загрузка изменений. Задача должна выполняться постоянно все время жизни агента, отслеживая изменения в инспектируемых объектах.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должен быть реализован графический интерфейс, позволяющий отслеживать работоспособность агентов.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реализован графический интерфейс, позволяющий отслеживать ошибки в чтении параметров файлов агентом.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реализован графический интерфейс, позволяющий экспортировать и импортировать настройки агентов в JSON и других форматах.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связь агентов с инспектируемыми рабочими станциями по защищенному протоколу.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5.10.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реализован графический интерфейс добавления данных из файла.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5.11.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подключения внешних модулей категоризации и извлечения сущностей по REST API, а также поставка отдельных решений на основе различных технологий.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5.12.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реализована возможность управления расписанием обновления и обогащения данных – запуск вручную, через заданный интервал времени, постоянная работа и загрузка изменений. Создание расписания должно быть интуитивно понятным и не должно требовать от пользователя специальных навыков. 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5.13.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реализован инструмент предобработки поступающих событий.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5.14.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управления задачами по сбору данных используя Планировщик задач Windows.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5.15.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должны быть обеспечены прием и отправка событий Windows в форматах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Evtx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Evt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, XML.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5.16.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поддерживаться удаленный сбор событий с серверов Windows.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5.17.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должен быть обеспечен сбор событий в формате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Syslog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5.18.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должен быть обеспечен сбор и анализ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зеркалированного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сетевого трафика со SPAN-портов.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5.19.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Сбор данных о домене должен поддерживать протоколы LDAP (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LDAPs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) и RSAT.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5.20.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поддерживаться сбор информации о файлах, хранящихся в: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5.20.1.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Сетевых папках общего доступа (SMB, CIF,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NetApp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, DELL EMC, NFS);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5.20.2.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FTP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5.20.3.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Облачных хранилищах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Amazon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F3,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Atlassian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Confluence,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Atlassian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Jira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Microsoft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Sharepoint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Облачный офис R7-Офис,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Google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Disk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Nextcloud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GitLab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, FTP и SFTP.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5.21.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обеспечивать приём логов сервера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FPolicy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являющегося инфраструктурным компонентом Системы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Data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ONTAP и предназначенного для организации правил доступа к файлам и контроля их исполнения.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6.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компоненту автоматизированного анализа профилей и групп пользователей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собирать данные о профилях пользователей и группах пользователей.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предусмотрена возможность хранения следующих данных о пользователях и группах пользователей: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идентификатор пользователя в домене;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почтовый адрес пользователя;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информация о наличии доступа к файлам, соответствующим стандартам;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контактный номер телефона пользователя;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уникальное имя пользователя для аутентификации в домене;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имя пользователя в NT-домене;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время последнего входа пользователя в УЗ;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раз, которое пользователь входил в УЗ;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дата и время создания УЗ пользователя в домене;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УЗ пользователей в группах безопасности;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время последнего изменения данных УЗ пользователя в домене;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дата истечения срока действия пароля УЗ пользователя;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дата и время последней попытки ввести неверный пароль;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попыток ввести пароль для авторизации в домене, закончившихся неудачей;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количество УЗ пользователей в группе;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перечень компьютеров, на которых используется учетная запись;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история изменений параметров пользователей.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графический интерфейс сводных отчетов по данным пользователей и групп пользователей, на основе собранной информации.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отображать дерево пользователей по организационным единицам.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возможность отображения подробных отчетов по данным пользователей и групп пользователей с помощью фильтров, и запросов по следующим параметрам: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Изменению за период: сутки, 7 дней, 30 дней, 365 дней;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Пустые группы;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Пользователи с подключенными почтовыми ящиками;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Все пользователи и группы, а также только пользователи или только группы;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Непустые или пустые группы пользователей;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Отключенные пользователи;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Отключённые пользователи, имеющие прямой доступ к файлам;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Заблокированные пользователи;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Включенные пользователи;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Административные учетные записи;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Сервисные учетные записи;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Учётные записи руководителей;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Активные или неактивные пользователи;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Пользователи с высоким, средним или низким риском;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Пользователи с просроченным паролем;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Пользователи с необязательным паролем;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Пользователи с паролем без срока действия;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Служебные аккаунты;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Междоменные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учетные записи;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Пользователи без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Kerberos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-авторизации.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возможность создания новых фильтров и запросов для сводных отчетов по данным пользователей и групп пользователей.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предоставления статистики по отфильтрованным параметрам пользователей и групп пользователей.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предоставлять возможность просмотра подробных данных о пользователях и группах пользователей.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предоставлять возможность осуществлять управление УЗ пользователей и группами пользователей (включение, выключение, смена пароля и др.).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6.10.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определять риск-факторы, связанные с УЗ пользователей, на основе собранных данных и оценивать текущий уровень опасности — незначительный, средний или критический.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6.11.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моделировать последствия изменения прав пользователей в Системе.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6.12.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выявлять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аномальность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параметров пользователя в разрезах его подразделения и должности. Система должна иметь функцию отображения аномальных значения параметров.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6.13.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выполнять проверку паролей пользователей по базам скомпрометированных паролей.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6.14.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давать возможность задавать и изменять в интерфейсе политики доступа для определенных пользователей или групп пользователей.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6.15.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реализована возможность установки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кастомизированных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пользовательских меток для профилей и групп пользователей.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7.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компоненту автоматизированного анализа компьютеров и установленных лицензий, приложений и профилей пользователей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7.1.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собирать данные о компьютерах, установленных лицензиях ОС и её активации, приложениях и профилях пользователей.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7.2.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предусмотрена возможность хранения следующих данных о компьютерах: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имя компьютера;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название домена, к которому принадлежит компьютер;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IP-адрес компьютера;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SID (Security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IDentifier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) компьютера;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отличительное имя компьютера (DN -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distinguished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name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);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группы, в которые входит;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название и версия ОС, установленная на компьютере;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расчётная величина риск-фактора;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применённые и нарушенные политики;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расчётная величина индекса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атипичности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установленные метки;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аккаунт компьютера в домене;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принципал службы (SPN -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Service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Principal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Name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);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и общий размер файлов, к которым разрешен сетевой доступ;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последний вход в операционную Систему;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входов в учетные записи компьютера;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попыток ввести неверный пароль при входе в учетные записи компьютера;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дата и время регистрации компьютера в домене или создания группы;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дата и время последнего изменения данных компьютера или группы;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приложений, установленных на компьютере пользователя;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ПО с лицензией;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профилей пользователя на компьютере;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компьютеров в группе.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7.3.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графический интерфейс сводных отчетов по данным компьютеров и групп компьютеров, собранных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7.4.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отображать дерево компьютеров по организационным единицам.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7.5.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возможность отображения подробных отчетов по данным групп компьютеров с помощью фильтров и запросов по следующим параметрам: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Изменению за период: сутки, 7 дней, 30 дней, 365 дней;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Все компьютеры и группы;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Все компьютеры;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Группы компьютеров;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Отключенные компьютеры;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Компьютеры с высоким риском;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Компьютеры со средним риском;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Компьютеры с низким риском;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Пустые группы;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Компьютеры без лицензии;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Неактивные компьютеры.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7.6.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возможность создания новых фильтров и запросов для сводных отчетов по данным групп компьютеров.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7.7.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предоставления статистики по отфильтрованным параметрам групп компьютеров.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7.8.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предоставлять возможность просмотра подробных данных о компьютерах и группах компьютеров.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7.9.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предоставлять возможность выполнять предустановленные скрипты, регулирующие работу компьютеров и групп компьютеров.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7.10.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определять риск-факторы, связанные с компьютерами, на основе собранных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7.11.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задавать и изменять в интерфейсе политики хранения данных для каждого компьютера.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7.12.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реализована возможность установки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кастомизированных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пользовательских меток для компьютеров.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8.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компоненту управления инцидентами информационной безопасности.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8.1.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автоматически создавать инциденты ИБ.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8.2.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предусматривать возможность назначать ответственных и делегировать расследование инцидентов специалистам по ИБ.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8.3.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управления исследуемыми объектами инфраструктуры из интерфейса консоли управления.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9.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модулю выдачи и управления правами пользователей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9.1.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вести единый реестр всех выданных прав доступа, предоставленных сотруднику: аккаунтов, электронных сертификатов, пропусков физического доступа и других прав.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9.2.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получать информацию об учетных записях из корпоративного домена (Active Directory,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Open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LDAP,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Astralinux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Directory,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FreeIPA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), импортировать из внешней базы данных (1С, кадрового ПО, СКУД) и других сервисов.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9.3.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сравнивать данные, полученные из корпоративного домена, с информацией, импортированной из кадровой Системы.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9.4.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предусмотрена возможность занесения данных вручную через панель управления.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9.5.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фильтрации и поиска данных о правах пользователей по любым доступным атрибутам.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9.6.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иметь графический интерфейс с отображением подробной информации о пользователе: тип сотрудника, Ф.И.О., табельный номер, куратор, организация, контракты, ресурсы, выданные сертификаты и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токены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9.7.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иметь возможность назначать и изменять права в соответствии с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ролевои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̆ моделью в интерфейсе Системы.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9.8.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Система должна быть реализована возможность создания и удаления нескольких учетных записей для одного пользователя.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9.9.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фиксировать историю получения прав доступа для каждого пользователя.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9.10.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реализован портал самообслуживания для самостоятельного запроса необходимого уровня прав доступа.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9.11.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делегирования задач по предоставлению прав бизнес-менеджерам.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10.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компоненту автоматизированной оценки рисков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10.1.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иметь возможность создавать сводный отчет по риск-факторам, обнаруженным при анализе УЗ пользователей корпоративной сети и оценивать текущий уровень опасности — незначительный, средний или критический.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10.2.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Сводный отчет по риск-факторам, обнаруженным при анализе УЗ пользователей корпоративной Системы должен содержать информацию о пользователях: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Неактивные пользователи;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Пользователи с паролем без срока действия;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Пользователи с необязательным паролем;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Пустые группы;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Домены без группы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Protected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Users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Количество доменов, для которых пароль учетной записи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Kerberos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не был недавно изменен.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10.3.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создавать сводный отчет по риск-факторам, обнаруженным при анализе компьютеров в корпоративной сети и оценивать текущий уровень опасности — незначительный, средний или критический.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10.4.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Сводный отчет по риск-факторам, обнаруженным при анализе компьютеров корпоративной Системы, должен содержать информацию о компьютерах: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Неактивные компьютеры;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Пустые группы.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10.5.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создавать сводный отчет по риск-факторам, обнаруженным при анализе файлов в корпоративной сети и оценивать текущий уровень опасности – незначительный, средний или критический.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10.6.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Сводный отчет по риск-факторам, обнаруженным при анализе файлов в корпоративной сети, должен содержать информацию о файлах: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дубликатов;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Файлы и папки с открытым доступом: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Файлы и папки, регулируемые стандартами с открытым доступом.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10.7.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создавать сводный отчет по риск-факторам, обнаруженным при анализе почтовых ящиков в корпоративной сети и оценивать текущий уровень опасности — незначительный, средний или критический.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10.8.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Сводный отчет по риск-факторам, обнаруженным при анализе почтовых ящиков корпоративной Системы, должен содержать информацию о почтовых ящиках: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подключенных почтовых ящиков;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Пустые почтовые ящики;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Самые большие почтовые ящики;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Ящики, подключенные другим пользователям.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11.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 xml:space="preserve">Требования к компоненту автоматизированного анализа почтовых ящиков на сервере Microsoft </w:t>
      </w:r>
      <w:proofErr w:type="spellStart"/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Exchange</w:t>
      </w:r>
      <w:proofErr w:type="spellEnd"/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11.1.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иметь возможность собирать данные о почтовых ящиках на сервере Microsoft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Exchange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11.2.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предусмотрена возможность хранения следующих данных о почтовых ящиках: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имя пользователя, которое используется в почтовом адресе;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имя пользователя для контроллера домена;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псевдоним пользователя;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название сервера, на котором используется имя пользователя;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папок в почтовом ящике;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элементов в почтовом ящике;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общий размер всех элементов в почтовом ящике.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11.3.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графический интерфейс создания и отображения сводных отчетов по данным о почтовых ящиках и собранных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11.4.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возможность отображения подробных отчетов по данным о почтовых 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ящиках с помощью фильтров и запросов по следующим параметрам: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Все почтовые ящики;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Ящики с высоким уровнем риска;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Ящики со средним уровнем риска;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Ящики с низким уровнем риска;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Самые большие ящики;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Пустые ящики;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Подключенные ящики;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Ящики, подключенные другим пользователям.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11.5.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возможность создания новых фильтров и запросов для сводных отчетов по данным о почтовых ящиках.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11.6.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предоставления статистики по отфильтрованным параметрам данных почтовых ящиков.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11.7.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предоставлять возможность выполнять предустановленные скрипты, регулирующие работу почтовых ящиков.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11.8.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иметь возможность анализировать файлы журналов и файлы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Message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tracking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11.9.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задавать и изменять в интерфейсе политики безопасности для почтовых ящиков.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11.10.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реализована возможность установки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кастомизированных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пользовательских меток для почтовых ящиков.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12.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компоненту автоматизированного анализа событий журналов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12.1.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собирать данные о событиях журналов на инспектируемых рабочих станциях.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12.2.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предусмотрена возможность хранения следующих данных о событиях журналов на инспектируемых рабочих станциях: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время регистрации события в журнале событий;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категория события в журнале событий;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уникальный номер события;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действие, которое было выполнено во время события;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название компьютера, на котором произошло событие;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пользователь, на чьей УЗ произошло событие;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домен, в котором произошло событие;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специфичной для каждого типа события информации.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12.3.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графический интерфейс создания и отображения сводных отчетов по данным о событиях журналов на основе собранной информации.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12.4.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изменения параметров фильтрации событий.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12.5.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предоставлять возможность просмотра подробных данных о событиях журналов.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12.6.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альтернативный способ сбора событий, не опрашивая стандартные журналы Системы.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12.7.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реализована возможность установки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кастомизированных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пользовательских меток для событий журналов.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13.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компоненту автоматизированного анализа файловых ресурсов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собирать данные о файлах на инспектируемых рабочих станциях.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Анализ файлов должен происходить непосредственно в месте их хранения.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поддерживать анализ файлов в архивах: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zip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tar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rar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, 7z.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автоматически распознавать и отображать в графическом интерфейсе все папки на инспектируемом компьютере, к которым организован общий доступ.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графический интерфейс создания и отображения отчета об ошибках в чтении параметров файлов агентом.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осуществлять анализ файловых ресурсов с использованием и без использования встроенного аудита Windows.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предусмотрена возможность хранения следующих данных о файлах 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на инспектируемых рабочих станциях: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тип файла;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компьютер, на котором расположен файл;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папка, в которой расположен файл;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имя файла;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время последнего изменения файла;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время последнего обращения к файлу;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тип документа;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размер файла;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содержимое файла;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УЗ пользователей и групп, которые имеют доступ к файлу;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копий файлов.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графический интерфейс создания и отображения сводных отчетов по данным о файлах, на основании собранной информации.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возможность отображения подробных отчетов по данным о файлах с помощью фильтров и запросов по следующим параметрам: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Все файлы и папки;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Все файлы;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Все папки;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</w:r>
      <w:proofErr w:type="gram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С</w:t>
      </w:r>
      <w:proofErr w:type="gram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событиями;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Удаленные файлы и папки;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Изменению за период: сутки, 7 дней, 30 дней, 365 дней, не изменялось 5 лет;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Прочтению за период: сутки, 7 дней, 30 дней, 365 дней, не использовалось 5 лет;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Большие файлы (&gt; 5МБ);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Файлы, имеющие дубликаты;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Файлы и папки с открытым доступом;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Файлы с ненаследуемыми правами;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Файлы и папки с прямыми правами;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Папки с политиками;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Самые большие файлы;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Самые большие папки;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Текстовые файлы;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Неделовые файлы;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Исполняемые файлы;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Почтовые файлы;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CAD-файлы;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Файлы баз данных;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Аудио файлы;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Видео файлы;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Регулируются стандартами;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Содержат банковскую тайну;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Соответствует PII;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Соответствует GDPR;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Соответствует PHI;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Соответствует 152-ФЗ;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Соответствует GLBI;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Соответствует HIPAA;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Соответствует PCI DSS;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Соответствует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Financial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Records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13.10.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предоставлять возможность просмотра подробных данных о файлах и папках: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отчет о файлах, регулируемых стандартами, с возможностью подробной детализации;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отчет о файлах, регулируемых стандартами, в открытом доступе;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отчет о дубликатах с детализацией по типам;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отчет о владельцах файлов.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13.11.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возможность создания новых фильтров и запросов для сводных 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 xml:space="preserve">отчетов по данным о файлах.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13.12.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предоставления статистики по отфильтрованным параметрам файлов и папок.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13.13.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предоставлять возможность управления файлами и папками (перемещение, удаление, изменение прав доступа).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13.14.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интерфейс для выдачи временных прав доступа УЗ пользователей к файлам и папкам их владельцами.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13.15.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определять риск-факторы, связанные с файлами и папками, на основе собранных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13.16.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не должна копировать и хранить содержимое анализируемых файлов в БД.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13.17.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опционального сохранения анализируемого контента.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13.18.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функциональность анализа владельцев файлов и папок с возможностью выявления эффективных владельцев.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13.19.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анализа реального использования установленных прав доступа.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13.20.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функциональность выявления дубликатов файлов, их количества и объема, вне зависимости от названия и расширения файлов.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13.21.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функциональность отображение файлов и папок с ненаследуемыми правами.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13.22.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задавать и изменять политики хранения данных для каждой папки в интерфейсе: запрет / разрешение на общий доступ и установка степени уровня риска при наличии файлов, соответствующих стандартам, файлов с дубликатами, файлов с открытым доступом, файлов с прямым доступом.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13.23.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следующей настройки прав доступа к файлам и папкам в интерфейсе: запрет доступа, исправление прямого доступа, устранение ненаследуемых прав, устранение открытого доступа, устранение прямого доступа.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13.24.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реализована возможность установки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кастомизированных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пользовательских меток для файлов и папок.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13.25.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поддерживать аудит доступа к файлам на основе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зеркалирования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сетевого трафика по протоколам SMB, NFS, DNS, HTTP.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13.26.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Систему должен быть интегрирован инструмент для моделирования изменения прав доступа к файлам или папкам, функционирующий на основе анализа событий, относящихся к файлам или папкам, хранящимся в базе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14.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компоненту автоматизированного анализа документов, регулируемых стандартами и регуляторами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14.1.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автоматически определять наличие данных, регулируемых корпоративными, отраслевыми стандартами и регуляторами, в файлах форматов DOC, DOCX, XLS, XLSX, PDF, TXT, ODF, DWG, файлов PAGES, NUMBERS и KEY, созданных в пакете программ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iWork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для IOS, а также в файлах форматов PST и MSG, служащих для хранения данных почтового приложения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Outlook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14.2.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иметь возможность подключения внешних модулей категоризации и извлечения сущностей по REST API.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14.3.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определять наличие данных, в том числе регулируемых следующими стандартами – Федеральный закон "О персональных данных" 152-ФЗ,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Personal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Health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Information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Protection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Act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(PHIPA),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General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Data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Protection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Regulation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(GDPR),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Health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Insurance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Portability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and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Accountability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Act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(HIPAA),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Personally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identifiable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information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(PII):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Паспортные данные: паспорт гражданина Российской Федерации, заграничный паспорт гражданина Российской Федерации;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Водительское удостоверение Российской Федерации;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Идентификационный номер налогоплательщика ИНН;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Военный билет Вооружённых сил России;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Свидетельство о рождении РФ;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Страховой номер индивидуального лицевого счета СНИЛС;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Номер полиса обязательного медицинского страхования ОМС;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Номера телефонов в различных форматах, применимых на территории Российской 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Федерации;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Различные форматы номеров банковских платежных карт;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Государственный регистрационный номер записи о создании юридического лица ОГРН;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Основной государственный регистрационный номер индивидуального предпринимателя ОГРНИП;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Общероссийский классификатор видов экономической деятельности ОКВЭД;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Общероссийский классификатор предприятий и организаций ОКПО;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Банковский идентификационный код БИК;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Корреспондентский счет;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Расчетный счет;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Паспорта и водительские удостоверения стран-членов Европейского союза.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14.4.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интерфейсе Системы должна быть реализована возможность выбора/фильтрации стандартов для анализа.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14.5.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создания пользовательских стандартов для анализа содержимого файлов с функцией добавления строк и(или) регулярных выражений, как правило содержащихся в документах определённых типов.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14.6.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Система, должна иметь возможность отслеживать реальные изменения в содержании файлов.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14.7.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анализировать содержимое графических файлов, путем их распознавания и выделения текстовой составляющей (OCR).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14.8.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распознавать графические образы следующих типов изображений: паспорт гражданина Российской Федерации, заграничный паспорт гражданина Российской Федерации, водительское удостоверение Российской Федерации, военный билет Вооружённых сил России; свидетельство о рождении РФ, страховой номер индивидуального лицевого счета СНИЛС, полис обязательного медицинского страхования ОМ, паспорта и водительские удостоверения стран-членов Европейского союза.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14.9.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задавать гибкие параметры поиска и классификации данных в соответствии с отраслевыми и внутренними стандартами информационной безопасности организации.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14.10.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Систему должны быть внедрены компоненты искусственных нейронных сетей (ИНС) в части анализа текстовых и графических файлов на предмет содержания в них конфиденциальной информации, не предназначенной для размещения на ресурсах с общим доступом.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14.11.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игнорировать при анализе определённые администратором директории и файлы.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15.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компоненту формирования и отправки уведомлений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15.1.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реализована возможность отправки уведомлений о событиях Системы и событиях, зафиксированных Системой, на электронную почту, мессенджеры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Telegram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Slack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Skype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for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Business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15.2.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настройки логики уведомлений при изменении инцидента.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15.3.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предусмотрен графический интерфейс для добавления пользователей в список адресатов.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15.4.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функция запуска настраиваемых действий при создании оповещения.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16.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компоненту автоматизированного подбора рекомендаций по устранению угроз и снижению рисков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16.1.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должны быть реализован функционал подбора и визуального представления рекомендаций на основании результатов анализа данных.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16.2.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должно быть реализовано автоматическое обновление рекомендаций после изменения настроек УЗ пользователей, файлов, почтовых ящиков. Периодичность обновления рекомендаций – не менее 1 раза в сутки.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16.3.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интерфейсе Системы должны быть реализованы и визуально представлены алгоритмы автоматизированного и незамедлительного реагирования на рекомендации разных типов: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Автоматическая блокировка/удаление пользователей;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Автоматическая смена пароля, инициация смены пароля пользователя, установить срок действия пароля;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Создание/удаление/редактирование группы безопасности;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Удаление файла или каталога;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Изменение прав доступа к файлам и каталогам;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Исправление прямого доступа и/или наследования разрешений;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Исключить компьютер из домена;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Выключить/перезагрузить компьютер.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16.4.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интерфейсе Системы должна быть реализована возможность настройки, изменения и добавления собственных алгоритмов незамедлительного реагирования с поддержкой как минимум 3 (трех) языков программирования: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Python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Powershell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Java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Script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17.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модулю агрегации событий и оповещений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17.1.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гибкий интерфейс для создания и агрегации оповещений.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17.2.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возможность автоматической отправки оповещений по электронной почте, передачу сообщений в другие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cистемы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по REST API (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WhatsApp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Telegram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Slack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и аналогичные).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17.3.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поддерживать отправку оповещений по заданным критериям в Системы DLP и SIEM в формате сообщений SYSLOG.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17.4.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обогащения данными по REST API из SIEM, СКУД и других Систем.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17.5.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отправки событий по REST API в другие Системы.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17.6.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иметь возможность настройки фильтров для условий приема и обработки событий с гибкими параметрами настройки приема / исключения событий.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17.7.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интерфейс реагирования на поступающие в процессе анализа события из разных источников в виде Системных оповещений.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17.8.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алгоритмы распознавания массовых и повторяющихся событий.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17.9.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алгоритмы распознавания изменения объекта.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17.10.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интерфейс для создания, изменения и добавления оповещений.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17.11.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интерфейс для хранения истории оповещений.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17.12.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иметь возможность подключения к оповещениям автоматических почтовых уведомлений и запуска собственных действий (используются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Powershell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Python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Javascript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).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17.13.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подключения к оповещениям автоматизированных алгоритмов незамедлительного реагирования, с возможностью их настройки, изменения и добавления собственных.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17.14.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иметь собственную встроенную процедуру для запуска командной строки.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18.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модулю анализа поведения пользователей и сущностей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18.1.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выявлять атипичные параметры пользователей, компьютеров, файлов, почтовых ящиков и событий.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18.2.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интерфейс анализа аномального поведения пользователей и компьютеров, на основе собранной информации: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Аномальное количество событий по идентификатору события для определенного пользователя за заданный отрезок времени;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Аномальное количество событий по идентификатору события для определенного компьютера за заданный отрезок времени;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Аномальные типы событий (по категории) для пользователя на компьютере;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Аномальный идентификатор события для пользователя;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Аномальная категория события для пользователя;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Аномальное использование пользователем компьютера;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Аномальные типы событий (по идентификатору) для пользователя на компьютере.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18.3.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интерфейс анализа аномальных параметров пользователей, компьютеров, файлов и папок, а также почтовых ящиков, на основе собранной информации.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18.4.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интерфейс анализа аномальных файлов, имеющих аномальный для своего типа размер, на основе собранной информации.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18.5.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выявлять аномалии в правах доступа пользователей.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18.6.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иметь графический интерфейс отображения критических отклонений количества событий на дневном / часовом отрезке. 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18.7.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должен быть реализован анализ повторяющихся событий.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19.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компоненту визуального отображения отчетов.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19.1.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должно быть реализовано визуальное представление общей отчетности на основе анализированных данных.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19.2.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должно быть реализовано визуальное представление статистической отчетности на основании собранных данных по компьютерам: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Общее количество компьютеров в Системе;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Общее количество групп компьютеров в Системе;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рисков по компьютерам;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Статистика по используемым операционным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cистемам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Распределение событий по компьютерам за отрезок времени;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компьютеров, зарегистрированных в каждом домене;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Риски по компьютерам;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Карта параметров и функционирования компьютеров.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19.3.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должно быть реализовано визуальное представление статистической отчетности на основании собранных данных по пользователям: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Общее количество пользователей;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групп пользователей;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рисков, связанных с пользователями;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Отключенные пользователи;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Неактивные пользователи;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Пользователи с просроченным паролем;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Пользователи с паролем без срока действия;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Пользователи с необязательным паролем;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Пустые группы;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Заблокированные пользователи;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Междоменные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учетные записи;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Служебные аккаунты;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доменов, на которых группа защищенных пользователей не существует;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Пользователи без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Kerberos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-авторизации;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Количество доменов, для которых пароль учетной записи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Kerberos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не был недавно изменен;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Сервисные учетные записи;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Административные учетные записи;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Самые активные пользователи;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Пользователи с самыми большими рисками;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пользователей по подразделениям;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пользователей по должностям;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Распределение пользователей по должностям и подразделениям;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Карта параметров и поведения пользователей;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Карта параметров и поведения групп пользователей;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Статистика по последнему входу в Систему;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Статистика по времени последнего изменения паролей пользователей в домене;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Статистика по времени последнего изменения пользователей в домене;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пользователей и групп, зарегистрированных в каждом домене;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Риски по пользователям;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Критические отклонения количества событий на дневном отрезке;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Критические отклонения количества событий на часовом отрезке.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19.4.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должно быть реализовано визуальное представление статистической отчетности на основании собранных данных по файлам: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Общее количество файлов в информационной Системе;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файлов, регулируемых стандартами;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дубликатов файлов;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неиспользуемых файлов;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файлов в открытом доступе;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файлов с прямым доступом;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файлов с ненаследуемыми правами;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Статистика по типам файлов;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Статистика по дубликатам на основе типов файлов;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Файлы, содержимое которых должно контролироваться в соответствии со стандартами;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Информация, регулируемая стандартами;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Подробная статистика об информации, регулируемой стандартами;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Риски по файлам и папкам;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Размер файлов по компьютеру;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Риски по файлам и папкам;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Информация о владельцах файлов, идентификатор домена которых не определяется в Системе;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Информация о владельцах файлов, которые не являются активными в Системе;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Информация о владельцах файлов, которые являются отключенными в Системе;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файлов и папок по компьютеру;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файлов по набору доступа;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файлов по его владельцу;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Топ папок с ненаследуемыми правами;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Топ файлов по рискам;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Карта папок по размерам и категориям;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Топ дубликатов по количеству;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Топ неделовых файлов;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Прирост размера файлов по времени (рассчитывается по времени создания);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График по времени создания файла или папки;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График по времени изменения файла или папки;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График по времени чтения файла или папки.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19.5.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должно быть реализовано визуальное представление статистической отчетности на основании собранных данных по событиям: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событий;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событий, регулируемых стандартами;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событий за заданный период;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Распределение событий по действиям;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Распределение событий по важности;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Распределение событий по компьютерам;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Распределение событий по пользователям;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Распределение событий по категориям;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Распределение событий по типу объекта;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Распределение событий по контролирующим стандартам;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событий по дням;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Критические отклонения по событиям на дневном отрезке;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событий по часам;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Критические отклонения по событиям на часовом отрезке.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19.6.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должно быть реализовано визуальное представление рисковой отчетности на основании собранных данных по проблемам и стандартным угрозам для объектов анализа с указанием уровня опасности — незначительный, средний или критический: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и детализация рисков по пользователями;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и детализация рисков по компьютерам;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и детализация рисков по файлам и папкам;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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и детализация рисков по файлам и папкам.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19.7.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должно быть реализовано визуальное представление отчетности по приросту хранилища на основании собранных данных по времени создания файлов.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19.8.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реализована возможность создания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кастомизированных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gram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сводок</w:t>
      </w:r>
      <w:proofErr w:type="gram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на основе анализированных данных для контроля параметров в рамках единой панели.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19.9.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экспорта статистической отчетности по всем объектам анализа в формате HTML, CSV.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19.10.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реализована возможность отправки статистической отчетности 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по всем объектам анализа на электронную почту.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20.</w:t>
      </w:r>
      <w:r w:rsidRPr="007C1B5B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ab/>
        <w:t>Требования к компоненту обнаружения сетевых угроз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20.1.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должно быть реализованы механизмы обнаружен</w:t>
      </w:r>
      <w:bookmarkStart w:id="0" w:name="_GoBack"/>
      <w:bookmarkEnd w:id="0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ия сетевых атак, использующих в своей основе кражу или подделку «билетов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Kerberos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» – цифровых сертификатов, используемых для платформ линейки Windows, выдаваемых сервером аутентификации и зашифрованных с помощью ключа этого сервера. В числе обязательно детектируемых техник атак: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–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Golden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ticket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– атака, основанная на подделке учетной записи KRBTGT, используемой в домене для выдачи билетов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Kerberos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, необходимых для доступа к ИТ-Системам и данным;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–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Silver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ticket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– атака, основанная на повышении привилегий для сервисных и служебных учётных записей;</w:t>
      </w:r>
    </w:p>
    <w:p w:rsidR="007C1B5B" w:rsidRPr="007C1B5B" w:rsidRDefault="007C1B5B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–</w:t>
      </w:r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Pass-the-Ticket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– метод бокового перемещения, в котором билет </w:t>
      </w:r>
      <w:proofErr w:type="spellStart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Kerberos</w:t>
      </w:r>
      <w:proofErr w:type="spellEnd"/>
      <w:r w:rsidRPr="007C1B5B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украденный у одного компьютера, используется для доступа к другому. </w:t>
      </w:r>
    </w:p>
    <w:p w:rsidR="004E40D2" w:rsidRPr="007C1B5B" w:rsidRDefault="004E40D2" w:rsidP="007C1B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</w:p>
    <w:p w:rsidR="00D214E4" w:rsidRPr="007C1B5B" w:rsidRDefault="00D214E4">
      <w:pPr>
        <w:rPr>
          <w:rFonts w:ascii="Times New Roman" w:hAnsi="Times New Roman"/>
          <w:sz w:val="24"/>
          <w:szCs w:val="24"/>
        </w:rPr>
      </w:pPr>
    </w:p>
    <w:sectPr w:rsidR="00D214E4" w:rsidRPr="007C1B5B" w:rsidSect="007C1B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3A"/>
    <w:rsid w:val="0006776C"/>
    <w:rsid w:val="004E40D2"/>
    <w:rsid w:val="007A5DC4"/>
    <w:rsid w:val="007C1B5B"/>
    <w:rsid w:val="00862794"/>
    <w:rsid w:val="0091133A"/>
    <w:rsid w:val="00D214E4"/>
    <w:rsid w:val="00F4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EAF9"/>
  <w15:chartTrackingRefBased/>
  <w15:docId w15:val="{065E7178-17CA-4C5B-A216-F94FBC94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D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H1,Заголовок 1 Знак2,Заголовок 1 Знак1 Знак,Заголовок 1 Знак Знак Знак,Заголовок 1 Знак Знак1 Знак,Заголовок 1 Знак Знак2,Заголовок 1 Знак Знак,Заголовок 1 Знак Знак3,Char,Заголовок параграфа (1.),Заголов,Title,1.Заголовок,Статья1,1"/>
    <w:basedOn w:val="a"/>
    <w:next w:val="a"/>
    <w:link w:val="10"/>
    <w:qFormat/>
    <w:rsid w:val="004E40D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 Знак Знак1,Заголовок 1 Знак Знак3 Знак,Char Знак,Заголов Знак"/>
    <w:basedOn w:val="a0"/>
    <w:link w:val="1"/>
    <w:rsid w:val="004E40D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7358</Words>
  <Characters>41941</Characters>
  <Application>Microsoft Office Word</Application>
  <DocSecurity>0</DocSecurity>
  <Lines>349</Lines>
  <Paragraphs>98</Paragraphs>
  <ScaleCrop>false</ScaleCrop>
  <Company/>
  <LinksUpToDate>false</LinksUpToDate>
  <CharactersWithSpaces>49201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 Артем Александрович</dc:creator>
  <cp:keywords/>
  <dc:description/>
  <cp:lastModifiedBy>Шилов Артем Александрович</cp:lastModifiedBy>
  <cp:revision>8</cp:revision>
  <dcterms:created xsi:type="dcterms:W3CDTF">2025-10-22T02:56:00Z</dcterms:created>
  <dcterms:modified xsi:type="dcterms:W3CDTF">2026-03-18T07:51:00Z</dcterms:modified>
</cp:coreProperties>
</file>